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4F1983" w14:textId="7F804320" w:rsidR="00446C78" w:rsidRPr="00446C78" w:rsidRDefault="00446C78" w:rsidP="00446C78">
      <w:pPr>
        <w:rPr>
          <w:rFonts w:ascii="Verdana" w:hAnsi="Verdana"/>
          <w:bCs/>
          <w:sz w:val="24"/>
          <w:szCs w:val="24"/>
        </w:rPr>
      </w:pPr>
      <w:r w:rsidRPr="00446C78">
        <w:rPr>
          <w:rFonts w:ascii="Verdana" w:hAnsi="Verdana"/>
          <w:bCs/>
          <w:sz w:val="24"/>
          <w:szCs w:val="24"/>
        </w:rPr>
        <w:t>Scriptures for 12.20.20</w:t>
      </w:r>
    </w:p>
    <w:p w14:paraId="769C103E" w14:textId="77777777" w:rsidR="00446C78" w:rsidRPr="00446C78" w:rsidRDefault="00446C78" w:rsidP="00446C78">
      <w:pPr>
        <w:rPr>
          <w:rFonts w:ascii="Verdana" w:hAnsi="Verdana"/>
          <w:bCs/>
          <w:sz w:val="24"/>
          <w:szCs w:val="24"/>
        </w:rPr>
      </w:pPr>
    </w:p>
    <w:p w14:paraId="0687798A" w14:textId="11F599C7" w:rsidR="00446C78" w:rsidRPr="00446C78" w:rsidRDefault="00446C78" w:rsidP="00446C78">
      <w:pPr>
        <w:rPr>
          <w:rFonts w:ascii="Verdana" w:hAnsi="Verdana"/>
          <w:bCs/>
          <w:sz w:val="24"/>
          <w:szCs w:val="24"/>
        </w:rPr>
      </w:pPr>
      <w:r w:rsidRPr="00446C78">
        <w:rPr>
          <w:rFonts w:ascii="Verdana" w:hAnsi="Verdana"/>
          <w:bCs/>
          <w:sz w:val="24"/>
          <w:szCs w:val="24"/>
        </w:rPr>
        <w:t>John 1:1</w:t>
      </w:r>
      <w:r w:rsidR="00B06247">
        <w:rPr>
          <w:rFonts w:ascii="Verdana" w:hAnsi="Verdana"/>
          <w:bCs/>
          <w:sz w:val="24"/>
          <w:szCs w:val="24"/>
        </w:rPr>
        <w:t>-3</w:t>
      </w:r>
      <w:r w:rsidRPr="00446C78">
        <w:rPr>
          <w:rFonts w:ascii="Verdana" w:hAnsi="Verdana"/>
          <w:bCs/>
          <w:sz w:val="24"/>
          <w:szCs w:val="24"/>
        </w:rPr>
        <w:t xml:space="preserve"> (</w:t>
      </w:r>
      <w:proofErr w:type="spellStart"/>
      <w:r w:rsidRPr="00446C78">
        <w:rPr>
          <w:rFonts w:ascii="Verdana" w:hAnsi="Verdana"/>
          <w:bCs/>
          <w:sz w:val="24"/>
          <w:szCs w:val="24"/>
        </w:rPr>
        <w:t>NKJV</w:t>
      </w:r>
      <w:proofErr w:type="spellEnd"/>
      <w:r w:rsidRPr="00446C78">
        <w:rPr>
          <w:rFonts w:ascii="Verdana" w:hAnsi="Verdana"/>
          <w:bCs/>
          <w:sz w:val="24"/>
          <w:szCs w:val="24"/>
        </w:rPr>
        <w:t xml:space="preserve">) </w:t>
      </w:r>
    </w:p>
    <w:p w14:paraId="164E478D" w14:textId="77777777" w:rsidR="00446C78" w:rsidRPr="00446C78" w:rsidRDefault="00446C78" w:rsidP="00446C78">
      <w:pPr>
        <w:rPr>
          <w:rFonts w:ascii="Verdana" w:hAnsi="Verdana"/>
          <w:bCs/>
          <w:sz w:val="24"/>
          <w:szCs w:val="24"/>
        </w:rPr>
      </w:pPr>
      <w:r w:rsidRPr="00446C78">
        <w:rPr>
          <w:rFonts w:ascii="Verdana" w:hAnsi="Verdana"/>
          <w:bCs/>
          <w:sz w:val="24"/>
          <w:szCs w:val="24"/>
          <w:vertAlign w:val="superscript"/>
        </w:rPr>
        <w:t>1</w:t>
      </w:r>
      <w:r w:rsidRPr="00446C78">
        <w:rPr>
          <w:rFonts w:ascii="Verdana" w:hAnsi="Verdana"/>
          <w:bCs/>
          <w:sz w:val="24"/>
          <w:szCs w:val="24"/>
        </w:rPr>
        <w:t xml:space="preserve">In the beginning was the Word, and the Word was with God, and the Word was God. </w:t>
      </w:r>
    </w:p>
    <w:p w14:paraId="541BAA56" w14:textId="77777777" w:rsidR="00446C78" w:rsidRPr="00446C78" w:rsidRDefault="00446C78" w:rsidP="00446C78">
      <w:pPr>
        <w:rPr>
          <w:rFonts w:ascii="Verdana" w:hAnsi="Verdana"/>
          <w:bCs/>
          <w:sz w:val="24"/>
          <w:szCs w:val="24"/>
        </w:rPr>
      </w:pPr>
      <w:r w:rsidRPr="00446C78">
        <w:rPr>
          <w:rFonts w:ascii="Verdana" w:hAnsi="Verdana"/>
          <w:bCs/>
          <w:sz w:val="24"/>
          <w:szCs w:val="24"/>
          <w:vertAlign w:val="superscript"/>
        </w:rPr>
        <w:t>2</w:t>
      </w:r>
      <w:r w:rsidRPr="00446C78">
        <w:rPr>
          <w:rFonts w:ascii="Verdana" w:hAnsi="Verdana"/>
          <w:bCs/>
          <w:sz w:val="24"/>
          <w:szCs w:val="24"/>
        </w:rPr>
        <w:t xml:space="preserve">He was in the beginning with God. </w:t>
      </w:r>
    </w:p>
    <w:p w14:paraId="44629556" w14:textId="5C2810D5" w:rsidR="00446C78" w:rsidRPr="00446C78" w:rsidRDefault="00446C78" w:rsidP="00446C78">
      <w:pPr>
        <w:rPr>
          <w:rFonts w:ascii="Verdana" w:hAnsi="Verdana"/>
          <w:bCs/>
          <w:sz w:val="24"/>
          <w:szCs w:val="24"/>
        </w:rPr>
      </w:pPr>
      <w:r w:rsidRPr="00446C78">
        <w:rPr>
          <w:rFonts w:ascii="Verdana" w:hAnsi="Verdana"/>
          <w:bCs/>
          <w:sz w:val="24"/>
          <w:szCs w:val="24"/>
          <w:vertAlign w:val="superscript"/>
        </w:rPr>
        <w:t>3</w:t>
      </w:r>
      <w:r w:rsidRPr="00446C78">
        <w:rPr>
          <w:rFonts w:ascii="Verdana" w:hAnsi="Verdana"/>
          <w:bCs/>
          <w:sz w:val="24"/>
          <w:szCs w:val="24"/>
        </w:rPr>
        <w:t xml:space="preserve">All things were made through Him, and without Him nothing was made that was made. </w:t>
      </w:r>
    </w:p>
    <w:p w14:paraId="081AB464" w14:textId="03872138" w:rsidR="00446C78" w:rsidRPr="00446C78" w:rsidRDefault="00446C78" w:rsidP="00446C78">
      <w:pPr>
        <w:rPr>
          <w:rFonts w:ascii="Verdana" w:hAnsi="Verdana"/>
          <w:bCs/>
          <w:sz w:val="24"/>
          <w:szCs w:val="24"/>
        </w:rPr>
      </w:pPr>
    </w:p>
    <w:p w14:paraId="7B2DD5E4" w14:textId="77777777" w:rsidR="00B06247" w:rsidRPr="00B06247" w:rsidRDefault="00B06247" w:rsidP="00B06247">
      <w:pPr>
        <w:rPr>
          <w:rFonts w:ascii="Verdana" w:hAnsi="Verdana"/>
          <w:sz w:val="24"/>
          <w:szCs w:val="24"/>
        </w:rPr>
      </w:pPr>
      <w:r w:rsidRPr="00B06247">
        <w:rPr>
          <w:rFonts w:ascii="Verdana" w:hAnsi="Verdana"/>
          <w:sz w:val="24"/>
          <w:szCs w:val="24"/>
        </w:rPr>
        <w:t>Hebrews 1:2–3 (</w:t>
      </w:r>
      <w:proofErr w:type="spellStart"/>
      <w:r w:rsidRPr="00B06247">
        <w:rPr>
          <w:rFonts w:ascii="Verdana" w:hAnsi="Verdana"/>
          <w:sz w:val="24"/>
          <w:szCs w:val="24"/>
        </w:rPr>
        <w:t>NKJV</w:t>
      </w:r>
      <w:proofErr w:type="spellEnd"/>
      <w:r w:rsidRPr="00B06247">
        <w:rPr>
          <w:rFonts w:ascii="Verdana" w:hAnsi="Verdana"/>
          <w:sz w:val="24"/>
          <w:szCs w:val="24"/>
        </w:rPr>
        <w:t xml:space="preserve">) </w:t>
      </w:r>
    </w:p>
    <w:p w14:paraId="28738F54" w14:textId="77777777" w:rsidR="00B06247" w:rsidRPr="00B06247" w:rsidRDefault="00B06247" w:rsidP="00B06247">
      <w:pPr>
        <w:rPr>
          <w:rFonts w:ascii="Verdana" w:hAnsi="Verdana"/>
          <w:sz w:val="24"/>
          <w:szCs w:val="24"/>
        </w:rPr>
      </w:pPr>
      <w:r w:rsidRPr="00B06247">
        <w:rPr>
          <w:rFonts w:ascii="Verdana" w:hAnsi="Verdana"/>
          <w:sz w:val="24"/>
          <w:szCs w:val="24"/>
          <w:vertAlign w:val="superscript"/>
          <w:lang w:val="en"/>
        </w:rPr>
        <w:t>2</w:t>
      </w:r>
      <w:r w:rsidRPr="00B06247">
        <w:rPr>
          <w:rFonts w:ascii="Verdana" w:hAnsi="Verdana"/>
          <w:sz w:val="24"/>
          <w:szCs w:val="24"/>
        </w:rPr>
        <w:t xml:space="preserve">has in these last days spoken to us by His Son, whom He has appointed heir of all things, through whom also He made the </w:t>
      </w:r>
      <w:proofErr w:type="gramStart"/>
      <w:r w:rsidRPr="00B06247">
        <w:rPr>
          <w:rFonts w:ascii="Verdana" w:hAnsi="Verdana"/>
          <w:sz w:val="24"/>
          <w:szCs w:val="24"/>
        </w:rPr>
        <w:t>worlds;</w:t>
      </w:r>
      <w:proofErr w:type="gramEnd"/>
      <w:r w:rsidRPr="00B06247">
        <w:rPr>
          <w:rFonts w:ascii="Verdana" w:hAnsi="Verdana"/>
          <w:sz w:val="24"/>
          <w:szCs w:val="24"/>
        </w:rPr>
        <w:t xml:space="preserve"> </w:t>
      </w:r>
    </w:p>
    <w:p w14:paraId="744E5AF6" w14:textId="77777777" w:rsidR="00B06247" w:rsidRPr="00B06247" w:rsidRDefault="00B06247" w:rsidP="00B06247">
      <w:pPr>
        <w:rPr>
          <w:rFonts w:ascii="Verdana" w:hAnsi="Verdana"/>
          <w:sz w:val="24"/>
          <w:szCs w:val="24"/>
        </w:rPr>
      </w:pPr>
      <w:r w:rsidRPr="00B06247">
        <w:rPr>
          <w:rFonts w:ascii="Verdana" w:hAnsi="Verdana"/>
          <w:sz w:val="24"/>
          <w:szCs w:val="24"/>
          <w:vertAlign w:val="superscript"/>
          <w:lang w:val="en"/>
        </w:rPr>
        <w:t>3</w:t>
      </w:r>
      <w:r w:rsidRPr="00B06247">
        <w:rPr>
          <w:rFonts w:ascii="Verdana" w:hAnsi="Verdana"/>
          <w:sz w:val="24"/>
          <w:szCs w:val="24"/>
        </w:rPr>
        <w:t xml:space="preserve">who being the brightness of His glory and the express image of His person, and upholding all things by the word of His power, when He had by Himself purged our sins, sat down at the right hand of the Majesty on high, </w:t>
      </w:r>
    </w:p>
    <w:p w14:paraId="601F1C91" w14:textId="5CBA4283" w:rsidR="00446C78" w:rsidRDefault="00446C78" w:rsidP="00446C78">
      <w:pPr>
        <w:rPr>
          <w:rFonts w:ascii="Verdana" w:hAnsi="Verdana"/>
          <w:bCs/>
          <w:sz w:val="24"/>
          <w:szCs w:val="24"/>
        </w:rPr>
      </w:pPr>
    </w:p>
    <w:p w14:paraId="4021E797" w14:textId="1223BC8E" w:rsidR="00B06247" w:rsidRPr="00446C78" w:rsidRDefault="00B06247" w:rsidP="00B06247">
      <w:pPr>
        <w:rPr>
          <w:rFonts w:ascii="Verdana" w:hAnsi="Verdana"/>
          <w:bCs/>
          <w:sz w:val="24"/>
          <w:szCs w:val="24"/>
        </w:rPr>
      </w:pPr>
      <w:r w:rsidRPr="00446C78">
        <w:rPr>
          <w:rFonts w:ascii="Verdana" w:hAnsi="Verdana"/>
          <w:bCs/>
          <w:sz w:val="24"/>
          <w:szCs w:val="24"/>
        </w:rPr>
        <w:t>John 1:</w:t>
      </w:r>
      <w:r>
        <w:rPr>
          <w:rFonts w:ascii="Verdana" w:hAnsi="Verdana"/>
          <w:bCs/>
          <w:sz w:val="24"/>
          <w:szCs w:val="24"/>
        </w:rPr>
        <w:t>4-9</w:t>
      </w:r>
      <w:r w:rsidRPr="00446C78">
        <w:rPr>
          <w:rFonts w:ascii="Verdana" w:hAnsi="Verdana"/>
          <w:bCs/>
          <w:sz w:val="24"/>
          <w:szCs w:val="24"/>
        </w:rPr>
        <w:t xml:space="preserve"> (</w:t>
      </w:r>
      <w:proofErr w:type="spellStart"/>
      <w:r w:rsidRPr="00446C78">
        <w:rPr>
          <w:rFonts w:ascii="Verdana" w:hAnsi="Verdana"/>
          <w:bCs/>
          <w:sz w:val="24"/>
          <w:szCs w:val="24"/>
        </w:rPr>
        <w:t>NKJV</w:t>
      </w:r>
      <w:proofErr w:type="spellEnd"/>
      <w:r w:rsidRPr="00446C78">
        <w:rPr>
          <w:rFonts w:ascii="Verdana" w:hAnsi="Verdana"/>
          <w:bCs/>
          <w:sz w:val="24"/>
          <w:szCs w:val="24"/>
        </w:rPr>
        <w:t xml:space="preserve">) </w:t>
      </w:r>
    </w:p>
    <w:p w14:paraId="709684DD" w14:textId="1EC67FCF" w:rsidR="00B06247" w:rsidRPr="00446C78" w:rsidRDefault="00B06247" w:rsidP="00446C78">
      <w:pPr>
        <w:rPr>
          <w:rFonts w:ascii="Verdana" w:hAnsi="Verdana"/>
          <w:bCs/>
          <w:sz w:val="24"/>
          <w:szCs w:val="24"/>
        </w:rPr>
      </w:pPr>
    </w:p>
    <w:p w14:paraId="1507D3E5" w14:textId="77777777" w:rsidR="00446C78" w:rsidRPr="00446C78" w:rsidRDefault="00446C78" w:rsidP="00446C78">
      <w:pPr>
        <w:rPr>
          <w:rFonts w:ascii="Verdana" w:hAnsi="Verdana"/>
          <w:bCs/>
          <w:sz w:val="24"/>
          <w:szCs w:val="24"/>
        </w:rPr>
      </w:pPr>
      <w:r w:rsidRPr="00446C78">
        <w:rPr>
          <w:rFonts w:ascii="Verdana" w:hAnsi="Verdana"/>
          <w:bCs/>
          <w:sz w:val="24"/>
          <w:szCs w:val="24"/>
          <w:vertAlign w:val="superscript"/>
        </w:rPr>
        <w:t>4</w:t>
      </w:r>
      <w:r w:rsidRPr="00446C78">
        <w:rPr>
          <w:rFonts w:ascii="Verdana" w:hAnsi="Verdana"/>
          <w:bCs/>
          <w:sz w:val="24"/>
          <w:szCs w:val="24"/>
        </w:rPr>
        <w:t xml:space="preserve">In Him was life, and the life was the light of men. </w:t>
      </w:r>
    </w:p>
    <w:p w14:paraId="6858AEE3" w14:textId="77777777" w:rsidR="00446C78" w:rsidRPr="00446C78" w:rsidRDefault="00446C78" w:rsidP="00446C78">
      <w:pPr>
        <w:rPr>
          <w:rFonts w:ascii="Verdana" w:hAnsi="Verdana"/>
          <w:bCs/>
          <w:sz w:val="24"/>
          <w:szCs w:val="24"/>
        </w:rPr>
      </w:pPr>
      <w:r w:rsidRPr="00446C78">
        <w:rPr>
          <w:rFonts w:ascii="Verdana" w:hAnsi="Verdana"/>
          <w:bCs/>
          <w:sz w:val="24"/>
          <w:szCs w:val="24"/>
          <w:vertAlign w:val="superscript"/>
        </w:rPr>
        <w:t>5</w:t>
      </w:r>
      <w:r w:rsidRPr="00446C78">
        <w:rPr>
          <w:rFonts w:ascii="Verdana" w:hAnsi="Verdana"/>
          <w:bCs/>
          <w:sz w:val="24"/>
          <w:szCs w:val="24"/>
        </w:rPr>
        <w:t xml:space="preserve">And the light shines in the darkness, and the darkness did not comprehend it. </w:t>
      </w:r>
    </w:p>
    <w:p w14:paraId="2D3A2B3C" w14:textId="77777777" w:rsidR="00446C78" w:rsidRPr="00446C78" w:rsidRDefault="00446C78" w:rsidP="00446C78">
      <w:pPr>
        <w:rPr>
          <w:rFonts w:ascii="Verdana" w:hAnsi="Verdana"/>
          <w:bCs/>
          <w:sz w:val="24"/>
          <w:szCs w:val="24"/>
        </w:rPr>
      </w:pPr>
      <w:r w:rsidRPr="00446C78">
        <w:rPr>
          <w:rFonts w:ascii="Verdana" w:hAnsi="Verdana"/>
          <w:bCs/>
          <w:sz w:val="24"/>
          <w:szCs w:val="24"/>
          <w:vertAlign w:val="superscript"/>
        </w:rPr>
        <w:t>6</w:t>
      </w:r>
      <w:r w:rsidRPr="00446C78">
        <w:rPr>
          <w:rFonts w:ascii="Verdana" w:hAnsi="Verdana"/>
          <w:bCs/>
          <w:sz w:val="24"/>
          <w:szCs w:val="24"/>
        </w:rPr>
        <w:t xml:space="preserve">There was a man sent from God, whose name was John. </w:t>
      </w:r>
    </w:p>
    <w:p w14:paraId="2B995E70" w14:textId="77777777" w:rsidR="00446C78" w:rsidRPr="00446C78" w:rsidRDefault="00446C78" w:rsidP="00446C78">
      <w:pPr>
        <w:rPr>
          <w:rFonts w:ascii="Verdana" w:hAnsi="Verdana"/>
          <w:bCs/>
          <w:sz w:val="24"/>
          <w:szCs w:val="24"/>
        </w:rPr>
      </w:pPr>
      <w:r w:rsidRPr="00446C78">
        <w:rPr>
          <w:rFonts w:ascii="Verdana" w:hAnsi="Verdana"/>
          <w:bCs/>
          <w:sz w:val="24"/>
          <w:szCs w:val="24"/>
          <w:vertAlign w:val="superscript"/>
        </w:rPr>
        <w:t>7</w:t>
      </w:r>
      <w:r w:rsidRPr="00446C78">
        <w:rPr>
          <w:rFonts w:ascii="Verdana" w:hAnsi="Verdana"/>
          <w:bCs/>
          <w:sz w:val="24"/>
          <w:szCs w:val="24"/>
        </w:rPr>
        <w:t xml:space="preserve">This man came for a witness, to bear witness of the Light, that all through Him might believe. </w:t>
      </w:r>
    </w:p>
    <w:p w14:paraId="35C8A6A9" w14:textId="77777777" w:rsidR="00446C78" w:rsidRPr="00446C78" w:rsidRDefault="00446C78" w:rsidP="00446C78">
      <w:pPr>
        <w:rPr>
          <w:rFonts w:ascii="Verdana" w:hAnsi="Verdana"/>
          <w:bCs/>
          <w:sz w:val="24"/>
          <w:szCs w:val="24"/>
        </w:rPr>
      </w:pPr>
      <w:r w:rsidRPr="00446C78">
        <w:rPr>
          <w:rFonts w:ascii="Verdana" w:hAnsi="Verdana"/>
          <w:bCs/>
          <w:sz w:val="24"/>
          <w:szCs w:val="24"/>
          <w:vertAlign w:val="superscript"/>
        </w:rPr>
        <w:t>8</w:t>
      </w:r>
      <w:r w:rsidRPr="00446C78">
        <w:rPr>
          <w:rFonts w:ascii="Verdana" w:hAnsi="Verdana"/>
          <w:bCs/>
          <w:sz w:val="24"/>
          <w:szCs w:val="24"/>
        </w:rPr>
        <w:t xml:space="preserve">He was not that </w:t>
      </w:r>
      <w:proofErr w:type="gramStart"/>
      <w:r w:rsidRPr="00446C78">
        <w:rPr>
          <w:rFonts w:ascii="Verdana" w:hAnsi="Verdana"/>
          <w:bCs/>
          <w:sz w:val="24"/>
          <w:szCs w:val="24"/>
        </w:rPr>
        <w:t>Light, but</w:t>
      </w:r>
      <w:proofErr w:type="gramEnd"/>
      <w:r w:rsidRPr="00446C78">
        <w:rPr>
          <w:rFonts w:ascii="Verdana" w:hAnsi="Verdana"/>
          <w:bCs/>
          <w:sz w:val="24"/>
          <w:szCs w:val="24"/>
        </w:rPr>
        <w:t xml:space="preserve"> was sent to bear witness of that Light. </w:t>
      </w:r>
    </w:p>
    <w:p w14:paraId="6DAE6F2B" w14:textId="77777777" w:rsidR="00446C78" w:rsidRPr="00446C78" w:rsidRDefault="00446C78" w:rsidP="00446C78">
      <w:pPr>
        <w:rPr>
          <w:rFonts w:ascii="Verdana" w:hAnsi="Verdana"/>
          <w:bCs/>
          <w:sz w:val="24"/>
          <w:szCs w:val="24"/>
        </w:rPr>
      </w:pPr>
      <w:r w:rsidRPr="00446C78">
        <w:rPr>
          <w:rFonts w:ascii="Verdana" w:hAnsi="Verdana"/>
          <w:bCs/>
          <w:sz w:val="24"/>
          <w:szCs w:val="24"/>
          <w:vertAlign w:val="superscript"/>
        </w:rPr>
        <w:t>9</w:t>
      </w:r>
      <w:r w:rsidRPr="00446C78">
        <w:rPr>
          <w:rFonts w:ascii="Verdana" w:hAnsi="Verdana"/>
          <w:bCs/>
          <w:sz w:val="24"/>
          <w:szCs w:val="24"/>
        </w:rPr>
        <w:t xml:space="preserve">That was the true Light which gives light to every man coming into the world. </w:t>
      </w:r>
    </w:p>
    <w:p w14:paraId="57EBB34A" w14:textId="77777777" w:rsidR="00446C78" w:rsidRPr="00446C78" w:rsidRDefault="00446C78" w:rsidP="00446C78">
      <w:pPr>
        <w:rPr>
          <w:rFonts w:ascii="Verdana" w:hAnsi="Verdana"/>
          <w:bCs/>
          <w:sz w:val="24"/>
          <w:szCs w:val="24"/>
        </w:rPr>
      </w:pPr>
    </w:p>
    <w:p w14:paraId="084A02AA" w14:textId="77777777" w:rsidR="00446C78" w:rsidRPr="00446C78" w:rsidRDefault="00446C78" w:rsidP="00446C78">
      <w:pPr>
        <w:rPr>
          <w:rFonts w:ascii="Verdana" w:hAnsi="Verdana"/>
          <w:bCs/>
          <w:sz w:val="24"/>
          <w:szCs w:val="24"/>
        </w:rPr>
      </w:pPr>
      <w:r w:rsidRPr="00446C78">
        <w:rPr>
          <w:rFonts w:ascii="Verdana" w:hAnsi="Verdana"/>
          <w:bCs/>
          <w:sz w:val="24"/>
          <w:szCs w:val="24"/>
        </w:rPr>
        <w:t>John 8:12 (</w:t>
      </w:r>
      <w:proofErr w:type="spellStart"/>
      <w:r w:rsidRPr="00446C78">
        <w:rPr>
          <w:rFonts w:ascii="Verdana" w:hAnsi="Verdana"/>
          <w:bCs/>
          <w:sz w:val="24"/>
          <w:szCs w:val="24"/>
        </w:rPr>
        <w:t>NKJV</w:t>
      </w:r>
      <w:proofErr w:type="spellEnd"/>
      <w:r w:rsidRPr="00446C78">
        <w:rPr>
          <w:rFonts w:ascii="Verdana" w:hAnsi="Verdana"/>
          <w:bCs/>
          <w:sz w:val="24"/>
          <w:szCs w:val="24"/>
        </w:rPr>
        <w:t xml:space="preserve">) </w:t>
      </w:r>
    </w:p>
    <w:p w14:paraId="1A54F300" w14:textId="77777777" w:rsidR="00446C78" w:rsidRPr="00446C78" w:rsidRDefault="00446C78" w:rsidP="00446C78">
      <w:pPr>
        <w:rPr>
          <w:rFonts w:ascii="Verdana" w:hAnsi="Verdana"/>
          <w:bCs/>
          <w:sz w:val="24"/>
          <w:szCs w:val="24"/>
        </w:rPr>
      </w:pPr>
      <w:r w:rsidRPr="00446C78">
        <w:rPr>
          <w:rFonts w:ascii="Verdana" w:hAnsi="Verdana"/>
          <w:bCs/>
          <w:sz w:val="24"/>
          <w:szCs w:val="24"/>
          <w:vertAlign w:val="superscript"/>
        </w:rPr>
        <w:t>12</w:t>
      </w:r>
      <w:r w:rsidRPr="00446C78">
        <w:rPr>
          <w:rFonts w:ascii="Verdana" w:hAnsi="Verdana"/>
          <w:bCs/>
          <w:sz w:val="24"/>
          <w:szCs w:val="24"/>
        </w:rPr>
        <w:t xml:space="preserve">Then Jesus spoke to them again, saying, “I am the light of the world. He who follows Me shall not walk in </w:t>
      </w:r>
      <w:proofErr w:type="gramStart"/>
      <w:r w:rsidRPr="00446C78">
        <w:rPr>
          <w:rFonts w:ascii="Verdana" w:hAnsi="Verdana"/>
          <w:bCs/>
          <w:sz w:val="24"/>
          <w:szCs w:val="24"/>
        </w:rPr>
        <w:t>darkness, but</w:t>
      </w:r>
      <w:proofErr w:type="gramEnd"/>
      <w:r w:rsidRPr="00446C78">
        <w:rPr>
          <w:rFonts w:ascii="Verdana" w:hAnsi="Verdana"/>
          <w:bCs/>
          <w:sz w:val="24"/>
          <w:szCs w:val="24"/>
        </w:rPr>
        <w:t xml:space="preserve"> have the light of life.” </w:t>
      </w:r>
    </w:p>
    <w:p w14:paraId="47FB062A" w14:textId="77777777" w:rsidR="00446C78" w:rsidRPr="00446C78" w:rsidRDefault="00446C78" w:rsidP="00446C78">
      <w:pPr>
        <w:rPr>
          <w:bCs/>
          <w:sz w:val="24"/>
          <w:szCs w:val="24"/>
        </w:rPr>
      </w:pPr>
    </w:p>
    <w:p w14:paraId="042857D2" w14:textId="77777777" w:rsidR="00446C78" w:rsidRPr="00446C78" w:rsidRDefault="00446C78" w:rsidP="00446C78">
      <w:pPr>
        <w:rPr>
          <w:rFonts w:ascii="Verdana" w:hAnsi="Verdana"/>
          <w:bCs/>
          <w:sz w:val="24"/>
          <w:szCs w:val="24"/>
        </w:rPr>
      </w:pPr>
      <w:r w:rsidRPr="00446C78">
        <w:rPr>
          <w:rFonts w:ascii="Verdana" w:hAnsi="Verdana"/>
          <w:bCs/>
          <w:sz w:val="24"/>
          <w:szCs w:val="24"/>
        </w:rPr>
        <w:t>Matthew 5:15–16 (</w:t>
      </w:r>
      <w:proofErr w:type="spellStart"/>
      <w:r w:rsidRPr="00446C78">
        <w:rPr>
          <w:rFonts w:ascii="Verdana" w:hAnsi="Verdana"/>
          <w:bCs/>
          <w:sz w:val="24"/>
          <w:szCs w:val="24"/>
        </w:rPr>
        <w:t>NKJV</w:t>
      </w:r>
      <w:proofErr w:type="spellEnd"/>
      <w:r w:rsidRPr="00446C78">
        <w:rPr>
          <w:rFonts w:ascii="Verdana" w:hAnsi="Verdana"/>
          <w:bCs/>
          <w:sz w:val="24"/>
          <w:szCs w:val="24"/>
        </w:rPr>
        <w:t xml:space="preserve">) </w:t>
      </w:r>
    </w:p>
    <w:p w14:paraId="1ABDCF9C" w14:textId="225BDA10" w:rsidR="00446C78" w:rsidRPr="00446C78" w:rsidRDefault="00446C78" w:rsidP="00446C78">
      <w:pPr>
        <w:rPr>
          <w:rFonts w:ascii="Verdana" w:hAnsi="Verdana"/>
          <w:bCs/>
          <w:sz w:val="24"/>
          <w:szCs w:val="24"/>
        </w:rPr>
      </w:pPr>
      <w:r w:rsidRPr="00446C78">
        <w:rPr>
          <w:rFonts w:ascii="Verdana" w:hAnsi="Verdana"/>
          <w:bCs/>
          <w:sz w:val="24"/>
          <w:szCs w:val="24"/>
          <w:vertAlign w:val="superscript"/>
        </w:rPr>
        <w:t>15</w:t>
      </w:r>
      <w:r w:rsidRPr="00446C78">
        <w:rPr>
          <w:rFonts w:ascii="Verdana" w:hAnsi="Verdana"/>
          <w:bCs/>
          <w:sz w:val="24"/>
          <w:szCs w:val="24"/>
        </w:rPr>
        <w:t xml:space="preserve">Nor do they light a lamp and put it under a basket, but on a lampstand, and it gives light to all who are in the house. </w:t>
      </w:r>
    </w:p>
    <w:p w14:paraId="38C9527B" w14:textId="77777777" w:rsidR="00446C78" w:rsidRPr="00446C78" w:rsidRDefault="00446C78" w:rsidP="00446C78">
      <w:pPr>
        <w:rPr>
          <w:rFonts w:ascii="Verdana" w:hAnsi="Verdana"/>
          <w:bCs/>
          <w:sz w:val="24"/>
          <w:szCs w:val="24"/>
        </w:rPr>
      </w:pPr>
    </w:p>
    <w:p w14:paraId="7ED24F9C" w14:textId="77777777" w:rsidR="00446C78" w:rsidRPr="00446C78" w:rsidRDefault="00446C78" w:rsidP="00446C78">
      <w:pPr>
        <w:rPr>
          <w:rFonts w:ascii="Verdana" w:eastAsia="Times New Roman" w:hAnsi="Verdana" w:cs="Times New Roman"/>
          <w:bCs/>
          <w:sz w:val="24"/>
          <w:szCs w:val="24"/>
        </w:rPr>
      </w:pPr>
      <w:r w:rsidRPr="00446C78">
        <w:rPr>
          <w:rFonts w:ascii="Verdana" w:eastAsia="Times New Roman" w:hAnsi="Verdana" w:cs="Times New Roman"/>
          <w:bCs/>
          <w:sz w:val="24"/>
          <w:szCs w:val="24"/>
        </w:rPr>
        <w:t>John 1:5</w:t>
      </w:r>
    </w:p>
    <w:p w14:paraId="65451FDC" w14:textId="77777777" w:rsidR="00446C78" w:rsidRPr="00446C78" w:rsidRDefault="00446C78" w:rsidP="00446C78">
      <w:pPr>
        <w:rPr>
          <w:rFonts w:ascii="Verdana" w:eastAsia="Times New Roman" w:hAnsi="Verdana" w:cs="Times New Roman"/>
          <w:bCs/>
          <w:sz w:val="24"/>
          <w:szCs w:val="24"/>
        </w:rPr>
      </w:pPr>
      <w:r w:rsidRPr="00446C78">
        <w:rPr>
          <w:rFonts w:ascii="Verdana" w:eastAsia="Times New Roman" w:hAnsi="Verdana" w:cs="Times New Roman"/>
          <w:bCs/>
          <w:sz w:val="24"/>
          <w:szCs w:val="24"/>
        </w:rPr>
        <w:t xml:space="preserve"> “The light shines in the darkness and the darkness will never put it out or overcome it.” </w:t>
      </w:r>
    </w:p>
    <w:p w14:paraId="0114017C" w14:textId="77777777" w:rsidR="00446C78" w:rsidRPr="0034224F" w:rsidRDefault="00446C78" w:rsidP="00446C78">
      <w:pPr>
        <w:rPr>
          <w:rFonts w:ascii="Verdana" w:eastAsia="Times New Roman" w:hAnsi="Verdana" w:cs="Times New Roman"/>
          <w:sz w:val="24"/>
          <w:szCs w:val="24"/>
        </w:rPr>
      </w:pPr>
    </w:p>
    <w:p w14:paraId="070D6112" w14:textId="77777777" w:rsidR="0034224F" w:rsidRPr="0034224F" w:rsidRDefault="0034224F" w:rsidP="0034224F">
      <w:pPr>
        <w:rPr>
          <w:rFonts w:ascii="Verdana" w:eastAsia="Times New Roman" w:hAnsi="Verdana" w:cs="Times New Roman"/>
          <w:sz w:val="24"/>
          <w:szCs w:val="24"/>
        </w:rPr>
      </w:pPr>
      <w:r w:rsidRPr="0034224F">
        <w:rPr>
          <w:rFonts w:ascii="Verdana" w:eastAsia="Times New Roman" w:hAnsi="Verdana" w:cs="Times New Roman"/>
          <w:sz w:val="24"/>
          <w:szCs w:val="24"/>
        </w:rPr>
        <w:t>Romans 2:14–16 (</w:t>
      </w:r>
      <w:proofErr w:type="spellStart"/>
      <w:r w:rsidRPr="0034224F">
        <w:rPr>
          <w:rFonts w:ascii="Verdana" w:eastAsia="Times New Roman" w:hAnsi="Verdana" w:cs="Times New Roman"/>
          <w:sz w:val="24"/>
          <w:szCs w:val="24"/>
        </w:rPr>
        <w:t>NKJV</w:t>
      </w:r>
      <w:proofErr w:type="spellEnd"/>
      <w:r w:rsidRPr="0034224F">
        <w:rPr>
          <w:rFonts w:ascii="Verdana" w:eastAsia="Times New Roman" w:hAnsi="Verdana" w:cs="Times New Roman"/>
          <w:sz w:val="24"/>
          <w:szCs w:val="24"/>
        </w:rPr>
        <w:t xml:space="preserve">):  </w:t>
      </w:r>
      <w:proofErr w:type="gramStart"/>
      <w:r w:rsidRPr="0034224F">
        <w:rPr>
          <w:rFonts w:ascii="Verdana" w:eastAsia="Times New Roman" w:hAnsi="Verdana" w:cs="Times New Roman"/>
          <w:sz w:val="24"/>
          <w:szCs w:val="24"/>
        </w:rPr>
        <w:t>14  for</w:t>
      </w:r>
      <w:proofErr w:type="gramEnd"/>
      <w:r w:rsidRPr="0034224F">
        <w:rPr>
          <w:rFonts w:ascii="Verdana" w:eastAsia="Times New Roman" w:hAnsi="Verdana" w:cs="Times New Roman"/>
          <w:sz w:val="24"/>
          <w:szCs w:val="24"/>
        </w:rPr>
        <w:t xml:space="preserve"> when Gentiles, who do not have the law, by nature do the things in the law, these, although not having the law, are a law to themselves, </w:t>
      </w:r>
    </w:p>
    <w:p w14:paraId="27519155" w14:textId="77777777" w:rsidR="0034224F" w:rsidRPr="0034224F" w:rsidRDefault="0034224F" w:rsidP="0034224F">
      <w:pPr>
        <w:rPr>
          <w:rFonts w:ascii="Verdana" w:eastAsia="Times New Roman" w:hAnsi="Verdana" w:cs="Times New Roman"/>
          <w:sz w:val="24"/>
          <w:szCs w:val="24"/>
        </w:rPr>
      </w:pPr>
      <w:r w:rsidRPr="0034224F">
        <w:rPr>
          <w:rFonts w:ascii="Verdana" w:eastAsia="Times New Roman" w:hAnsi="Verdana" w:cs="Times New Roman"/>
          <w:sz w:val="24"/>
          <w:szCs w:val="24"/>
        </w:rPr>
        <w:lastRenderedPageBreak/>
        <w:t xml:space="preserve"> </w:t>
      </w:r>
      <w:proofErr w:type="gramStart"/>
      <w:r w:rsidRPr="0034224F">
        <w:rPr>
          <w:rFonts w:ascii="Verdana" w:eastAsia="Times New Roman" w:hAnsi="Verdana" w:cs="Times New Roman"/>
          <w:sz w:val="24"/>
          <w:szCs w:val="24"/>
        </w:rPr>
        <w:t>15  who</w:t>
      </w:r>
      <w:proofErr w:type="gramEnd"/>
      <w:r w:rsidRPr="0034224F">
        <w:rPr>
          <w:rFonts w:ascii="Verdana" w:eastAsia="Times New Roman" w:hAnsi="Verdana" w:cs="Times New Roman"/>
          <w:sz w:val="24"/>
          <w:szCs w:val="24"/>
        </w:rPr>
        <w:t xml:space="preserve"> show the </w:t>
      </w:r>
      <w:r w:rsidRPr="0034224F">
        <w:rPr>
          <w:rFonts w:ascii="Calibri" w:eastAsia="Times New Roman" w:hAnsi="Calibri" w:cs="Calibri"/>
          <w:sz w:val="24"/>
          <w:szCs w:val="24"/>
        </w:rPr>
        <w:t>﻿</w:t>
      </w:r>
      <w:r w:rsidRPr="0034224F">
        <w:rPr>
          <w:rFonts w:ascii="Verdana" w:eastAsia="Times New Roman" w:hAnsi="Verdana" w:cs="Times New Roman"/>
          <w:sz w:val="24"/>
          <w:szCs w:val="24"/>
        </w:rPr>
        <w:t xml:space="preserve">work of the law written in their hearts, their </w:t>
      </w:r>
      <w:r w:rsidRPr="0034224F">
        <w:rPr>
          <w:rFonts w:ascii="Calibri" w:eastAsia="Times New Roman" w:hAnsi="Calibri" w:cs="Calibri"/>
          <w:sz w:val="24"/>
          <w:szCs w:val="24"/>
        </w:rPr>
        <w:t>﻿</w:t>
      </w:r>
      <w:r w:rsidRPr="0034224F">
        <w:rPr>
          <w:rFonts w:ascii="Verdana" w:eastAsia="Times New Roman" w:hAnsi="Verdana" w:cs="Times New Roman"/>
          <w:sz w:val="24"/>
          <w:szCs w:val="24"/>
        </w:rPr>
        <w:t xml:space="preserve">conscience also bearing witness, and between themselves their thoughts accusing or else excusing them) </w:t>
      </w:r>
    </w:p>
    <w:p w14:paraId="7F4140A4" w14:textId="77777777" w:rsidR="0034224F" w:rsidRPr="0034224F" w:rsidRDefault="0034224F" w:rsidP="0034224F">
      <w:pPr>
        <w:rPr>
          <w:rFonts w:ascii="Verdana" w:eastAsia="Times New Roman" w:hAnsi="Verdana" w:cs="Times New Roman"/>
          <w:sz w:val="24"/>
          <w:szCs w:val="24"/>
        </w:rPr>
      </w:pPr>
      <w:r w:rsidRPr="0034224F">
        <w:rPr>
          <w:rFonts w:ascii="Verdana" w:eastAsia="Times New Roman" w:hAnsi="Verdana" w:cs="Times New Roman"/>
          <w:sz w:val="24"/>
          <w:szCs w:val="24"/>
        </w:rPr>
        <w:t xml:space="preserve"> </w:t>
      </w:r>
      <w:proofErr w:type="gramStart"/>
      <w:r w:rsidRPr="0034224F">
        <w:rPr>
          <w:rFonts w:ascii="Verdana" w:eastAsia="Times New Roman" w:hAnsi="Verdana" w:cs="Times New Roman"/>
          <w:sz w:val="24"/>
          <w:szCs w:val="24"/>
        </w:rPr>
        <w:t xml:space="preserve">16  </w:t>
      </w:r>
      <w:r w:rsidRPr="0034224F">
        <w:rPr>
          <w:rFonts w:ascii="Calibri" w:eastAsia="Times New Roman" w:hAnsi="Calibri" w:cs="Calibri"/>
          <w:sz w:val="24"/>
          <w:szCs w:val="24"/>
        </w:rPr>
        <w:t>﻿</w:t>
      </w:r>
      <w:proofErr w:type="gramEnd"/>
      <w:r w:rsidRPr="0034224F">
        <w:rPr>
          <w:rFonts w:ascii="Verdana" w:eastAsia="Times New Roman" w:hAnsi="Verdana" w:cs="Times New Roman"/>
          <w:sz w:val="24"/>
          <w:szCs w:val="24"/>
        </w:rPr>
        <w:t xml:space="preserve">in the day when God will judge the secrets of men </w:t>
      </w:r>
      <w:r w:rsidRPr="0034224F">
        <w:rPr>
          <w:rFonts w:ascii="Calibri" w:eastAsia="Times New Roman" w:hAnsi="Calibri" w:cs="Calibri"/>
          <w:sz w:val="24"/>
          <w:szCs w:val="24"/>
        </w:rPr>
        <w:t>﻿</w:t>
      </w:r>
      <w:r w:rsidRPr="0034224F">
        <w:rPr>
          <w:rFonts w:ascii="Verdana" w:eastAsia="Times New Roman" w:hAnsi="Verdana" w:cs="Times New Roman"/>
          <w:sz w:val="24"/>
          <w:szCs w:val="24"/>
        </w:rPr>
        <w:t xml:space="preserve">by Jesus Christ, </w:t>
      </w:r>
      <w:r w:rsidRPr="0034224F">
        <w:rPr>
          <w:rFonts w:ascii="Calibri" w:eastAsia="Times New Roman" w:hAnsi="Calibri" w:cs="Calibri"/>
          <w:sz w:val="24"/>
          <w:szCs w:val="24"/>
        </w:rPr>
        <w:t>﻿</w:t>
      </w:r>
      <w:r w:rsidRPr="0034224F">
        <w:rPr>
          <w:rFonts w:ascii="Verdana" w:eastAsia="Times New Roman" w:hAnsi="Verdana" w:cs="Times New Roman"/>
          <w:sz w:val="24"/>
          <w:szCs w:val="24"/>
        </w:rPr>
        <w:t>according to my gospel.</w:t>
      </w:r>
    </w:p>
    <w:p w14:paraId="6ABDF1D7" w14:textId="77777777" w:rsidR="0034224F" w:rsidRDefault="0034224F" w:rsidP="00446C78">
      <w:pPr>
        <w:rPr>
          <w:rFonts w:ascii="Verdana" w:eastAsia="Times New Roman" w:hAnsi="Verdana" w:cs="Times New Roman"/>
          <w:bCs/>
          <w:sz w:val="24"/>
          <w:szCs w:val="24"/>
        </w:rPr>
      </w:pPr>
    </w:p>
    <w:p w14:paraId="0769F5F5" w14:textId="77777777" w:rsidR="0034224F" w:rsidRDefault="0034224F" w:rsidP="00446C78">
      <w:pPr>
        <w:rPr>
          <w:rFonts w:ascii="Verdana" w:eastAsia="Times New Roman" w:hAnsi="Verdana" w:cs="Times New Roman"/>
          <w:bCs/>
          <w:sz w:val="24"/>
          <w:szCs w:val="24"/>
        </w:rPr>
      </w:pPr>
    </w:p>
    <w:p w14:paraId="27E4356E" w14:textId="13F3B4C0" w:rsidR="00446C78" w:rsidRPr="00446C78" w:rsidRDefault="00446C78" w:rsidP="00446C78">
      <w:pPr>
        <w:rPr>
          <w:rFonts w:ascii="Verdana" w:eastAsia="Times New Roman" w:hAnsi="Verdana" w:cs="Times New Roman"/>
          <w:bCs/>
          <w:sz w:val="24"/>
          <w:szCs w:val="24"/>
        </w:rPr>
      </w:pPr>
      <w:r w:rsidRPr="00446C78">
        <w:rPr>
          <w:rFonts w:ascii="Verdana" w:eastAsia="Times New Roman" w:hAnsi="Verdana" w:cs="Times New Roman"/>
          <w:bCs/>
          <w:sz w:val="24"/>
          <w:szCs w:val="24"/>
        </w:rPr>
        <w:t>John 1:9 “The true light that gives light to every man was coming into the world.”</w:t>
      </w:r>
    </w:p>
    <w:p w14:paraId="308D77DA" w14:textId="77777777" w:rsidR="00446C78" w:rsidRPr="00446C78" w:rsidRDefault="00446C78" w:rsidP="00446C78">
      <w:pPr>
        <w:rPr>
          <w:rFonts w:ascii="Verdana" w:eastAsia="Times New Roman" w:hAnsi="Verdana" w:cs="Times New Roman"/>
          <w:bCs/>
          <w:sz w:val="24"/>
          <w:szCs w:val="24"/>
        </w:rPr>
      </w:pPr>
    </w:p>
    <w:p w14:paraId="27A6294F" w14:textId="77777777" w:rsidR="00446C78" w:rsidRPr="00446C78" w:rsidRDefault="00446C78" w:rsidP="00446C78">
      <w:pPr>
        <w:rPr>
          <w:rFonts w:ascii="Verdana" w:hAnsi="Verdana"/>
          <w:bCs/>
          <w:sz w:val="24"/>
          <w:szCs w:val="24"/>
        </w:rPr>
      </w:pPr>
      <w:r w:rsidRPr="00446C78">
        <w:rPr>
          <w:rFonts w:ascii="Verdana" w:hAnsi="Verdana"/>
          <w:bCs/>
          <w:sz w:val="24"/>
          <w:szCs w:val="24"/>
        </w:rPr>
        <w:t>Luke 8:16 (</w:t>
      </w:r>
      <w:proofErr w:type="spellStart"/>
      <w:r w:rsidRPr="00446C78">
        <w:rPr>
          <w:rFonts w:ascii="Verdana" w:hAnsi="Verdana"/>
          <w:bCs/>
          <w:sz w:val="24"/>
          <w:szCs w:val="24"/>
        </w:rPr>
        <w:t>NKJV</w:t>
      </w:r>
      <w:proofErr w:type="spellEnd"/>
      <w:r w:rsidRPr="00446C78">
        <w:rPr>
          <w:rFonts w:ascii="Verdana" w:hAnsi="Verdana"/>
          <w:bCs/>
          <w:sz w:val="24"/>
          <w:szCs w:val="24"/>
        </w:rPr>
        <w:t xml:space="preserve">) </w:t>
      </w:r>
    </w:p>
    <w:p w14:paraId="2C8B93E4" w14:textId="77777777" w:rsidR="00446C78" w:rsidRPr="00446C78" w:rsidRDefault="00446C78" w:rsidP="00446C78">
      <w:pPr>
        <w:rPr>
          <w:rFonts w:ascii="Verdana" w:hAnsi="Verdana"/>
          <w:bCs/>
          <w:sz w:val="24"/>
          <w:szCs w:val="24"/>
        </w:rPr>
      </w:pPr>
      <w:r w:rsidRPr="00446C78">
        <w:rPr>
          <w:rFonts w:ascii="Verdana" w:hAnsi="Verdana"/>
          <w:bCs/>
          <w:sz w:val="24"/>
          <w:szCs w:val="24"/>
          <w:vertAlign w:val="superscript"/>
          <w:lang w:val="en"/>
        </w:rPr>
        <w:t>16</w:t>
      </w:r>
      <w:r w:rsidRPr="00446C78">
        <w:rPr>
          <w:rFonts w:ascii="Verdana" w:hAnsi="Verdana"/>
          <w:bCs/>
          <w:sz w:val="24"/>
          <w:szCs w:val="24"/>
        </w:rPr>
        <w:t xml:space="preserve">“No one, when he has lit a lamp, covers it with a vessel or puts it under a bed, but sets it on a lampstand, that those who enter may see the light. </w:t>
      </w:r>
    </w:p>
    <w:p w14:paraId="01B563A7" w14:textId="77777777" w:rsidR="00446C78" w:rsidRPr="00446C78" w:rsidRDefault="00446C78" w:rsidP="00446C78">
      <w:pPr>
        <w:rPr>
          <w:rFonts w:ascii="Verdana" w:eastAsia="Times New Roman" w:hAnsi="Verdana" w:cs="Times New Roman"/>
          <w:bCs/>
          <w:sz w:val="24"/>
          <w:szCs w:val="24"/>
        </w:rPr>
      </w:pPr>
    </w:p>
    <w:p w14:paraId="26BCBEA2" w14:textId="77777777" w:rsidR="00446C78" w:rsidRPr="00446C78" w:rsidRDefault="00446C78" w:rsidP="00446C78">
      <w:pPr>
        <w:rPr>
          <w:rFonts w:ascii="Verdana" w:hAnsi="Verdana"/>
          <w:bCs/>
          <w:sz w:val="24"/>
          <w:szCs w:val="24"/>
        </w:rPr>
      </w:pPr>
      <w:r w:rsidRPr="00446C78">
        <w:rPr>
          <w:rFonts w:ascii="Verdana" w:hAnsi="Verdana"/>
          <w:bCs/>
          <w:sz w:val="24"/>
          <w:szCs w:val="24"/>
        </w:rPr>
        <w:t>Isaiah 9:6–7 (a) (</w:t>
      </w:r>
      <w:proofErr w:type="spellStart"/>
      <w:r w:rsidRPr="00446C78">
        <w:rPr>
          <w:rFonts w:ascii="Verdana" w:hAnsi="Verdana"/>
          <w:bCs/>
          <w:sz w:val="24"/>
          <w:szCs w:val="24"/>
        </w:rPr>
        <w:t>NKJV</w:t>
      </w:r>
      <w:proofErr w:type="spellEnd"/>
      <w:r w:rsidRPr="00446C78">
        <w:rPr>
          <w:rFonts w:ascii="Verdana" w:hAnsi="Verdana"/>
          <w:bCs/>
          <w:sz w:val="24"/>
          <w:szCs w:val="24"/>
        </w:rPr>
        <w:t xml:space="preserve">) </w:t>
      </w:r>
    </w:p>
    <w:p w14:paraId="11E8877F" w14:textId="77777777" w:rsidR="00446C78" w:rsidRDefault="00446C78" w:rsidP="00446C78">
      <w:pPr>
        <w:rPr>
          <w:rFonts w:ascii="Verdana" w:hAnsi="Verdana"/>
          <w:bCs/>
          <w:sz w:val="24"/>
          <w:szCs w:val="24"/>
        </w:rPr>
      </w:pPr>
      <w:r w:rsidRPr="00446C78">
        <w:rPr>
          <w:rFonts w:ascii="Verdana" w:hAnsi="Verdana"/>
          <w:bCs/>
          <w:sz w:val="24"/>
          <w:szCs w:val="24"/>
          <w:vertAlign w:val="superscript"/>
        </w:rPr>
        <w:t>6</w:t>
      </w:r>
      <w:r w:rsidRPr="00446C78">
        <w:rPr>
          <w:rFonts w:ascii="Verdana" w:hAnsi="Verdana"/>
          <w:bCs/>
          <w:sz w:val="24"/>
          <w:szCs w:val="24"/>
        </w:rPr>
        <w:t xml:space="preserve">For unto us a Child is born, </w:t>
      </w:r>
      <w:proofErr w:type="gramStart"/>
      <w:r w:rsidRPr="00446C78">
        <w:rPr>
          <w:rFonts w:ascii="Verdana" w:hAnsi="Verdana"/>
          <w:bCs/>
          <w:sz w:val="24"/>
          <w:szCs w:val="24"/>
        </w:rPr>
        <w:t>Unto</w:t>
      </w:r>
      <w:proofErr w:type="gramEnd"/>
      <w:r w:rsidRPr="00446C78">
        <w:rPr>
          <w:rFonts w:ascii="Verdana" w:hAnsi="Verdana"/>
          <w:bCs/>
          <w:sz w:val="24"/>
          <w:szCs w:val="24"/>
        </w:rPr>
        <w:t xml:space="preserve"> us a Son is given; And the government will be upon His shoulder. And His name will be called Wonderful, Counselor, Mighty God, Everlasting Father, Prince of Peace. </w:t>
      </w:r>
    </w:p>
    <w:p w14:paraId="7BE17F3E" w14:textId="6AA68927" w:rsidR="00446C78" w:rsidRPr="00446C78" w:rsidRDefault="00446C78" w:rsidP="00446C78">
      <w:pPr>
        <w:rPr>
          <w:rFonts w:ascii="Verdana" w:hAnsi="Verdana"/>
          <w:bCs/>
          <w:sz w:val="24"/>
          <w:szCs w:val="24"/>
        </w:rPr>
      </w:pPr>
      <w:r w:rsidRPr="00446C78">
        <w:rPr>
          <w:rFonts w:ascii="Verdana" w:hAnsi="Verdana"/>
          <w:bCs/>
          <w:sz w:val="24"/>
          <w:szCs w:val="24"/>
          <w:vertAlign w:val="superscript"/>
        </w:rPr>
        <w:t>7</w:t>
      </w:r>
      <w:r w:rsidRPr="00446C78">
        <w:rPr>
          <w:rFonts w:ascii="Verdana" w:hAnsi="Verdana"/>
          <w:bCs/>
          <w:sz w:val="24"/>
          <w:szCs w:val="24"/>
        </w:rPr>
        <w:t>Of the increase of His government and peace There will be no end….</w:t>
      </w:r>
    </w:p>
    <w:p w14:paraId="7B8497C4" w14:textId="77777777" w:rsidR="00446C78" w:rsidRPr="00446C78" w:rsidRDefault="00446C78" w:rsidP="00446C78">
      <w:pPr>
        <w:rPr>
          <w:rFonts w:ascii="Verdana" w:eastAsia="Times New Roman" w:hAnsi="Verdana" w:cs="Times New Roman"/>
          <w:bCs/>
          <w:sz w:val="24"/>
          <w:szCs w:val="24"/>
        </w:rPr>
      </w:pPr>
    </w:p>
    <w:p w14:paraId="14DB761F" w14:textId="335268A0" w:rsidR="00446C78" w:rsidRPr="00446C78" w:rsidRDefault="00446C78" w:rsidP="00446C78">
      <w:pPr>
        <w:rPr>
          <w:rFonts w:ascii="Verdana" w:hAnsi="Verdana"/>
          <w:bCs/>
          <w:sz w:val="24"/>
          <w:szCs w:val="24"/>
        </w:rPr>
      </w:pPr>
      <w:r w:rsidRPr="00446C78">
        <w:rPr>
          <w:rFonts w:ascii="Verdana" w:eastAsia="Times New Roman" w:hAnsi="Verdana" w:cs="Times New Roman"/>
          <w:bCs/>
          <w:sz w:val="24"/>
          <w:szCs w:val="24"/>
        </w:rPr>
        <w:t>Matt 5.16</w:t>
      </w:r>
    </w:p>
    <w:p w14:paraId="424F3BD5" w14:textId="77777777" w:rsidR="00446C78" w:rsidRPr="00446C78" w:rsidRDefault="00446C78" w:rsidP="00446C78">
      <w:pPr>
        <w:rPr>
          <w:rFonts w:ascii="Verdana" w:hAnsi="Verdana"/>
          <w:bCs/>
          <w:sz w:val="24"/>
          <w:szCs w:val="24"/>
        </w:rPr>
      </w:pPr>
      <w:r w:rsidRPr="00446C78">
        <w:rPr>
          <w:rFonts w:ascii="Verdana" w:hAnsi="Verdana"/>
          <w:bCs/>
          <w:sz w:val="24"/>
          <w:szCs w:val="24"/>
          <w:vertAlign w:val="superscript"/>
        </w:rPr>
        <w:t>16</w:t>
      </w:r>
      <w:r w:rsidRPr="00446C78">
        <w:rPr>
          <w:rFonts w:ascii="Verdana" w:hAnsi="Verdana"/>
          <w:bCs/>
          <w:sz w:val="24"/>
          <w:szCs w:val="24"/>
        </w:rPr>
        <w:t xml:space="preserve">Let your light so </w:t>
      </w:r>
      <w:proofErr w:type="gramStart"/>
      <w:r w:rsidRPr="00446C78">
        <w:rPr>
          <w:rFonts w:ascii="Verdana" w:hAnsi="Verdana"/>
          <w:bCs/>
          <w:sz w:val="24"/>
          <w:szCs w:val="24"/>
        </w:rPr>
        <w:t>shine</w:t>
      </w:r>
      <w:proofErr w:type="gramEnd"/>
      <w:r w:rsidRPr="00446C78">
        <w:rPr>
          <w:rFonts w:ascii="Verdana" w:hAnsi="Verdana"/>
          <w:bCs/>
          <w:sz w:val="24"/>
          <w:szCs w:val="24"/>
        </w:rPr>
        <w:t xml:space="preserve"> before men, that they may see your good works and glorify your Father in heaven. </w:t>
      </w:r>
    </w:p>
    <w:p w14:paraId="637F805B" w14:textId="48BC7F09" w:rsidR="00446C78" w:rsidRDefault="00446C78">
      <w:pPr>
        <w:rPr>
          <w:b/>
          <w:bCs/>
          <w:sz w:val="24"/>
          <w:szCs w:val="24"/>
        </w:rPr>
      </w:pPr>
    </w:p>
    <w:p w14:paraId="60B6973D" w14:textId="77777777" w:rsidR="0034224F" w:rsidRDefault="0034224F">
      <w:pPr>
        <w:rPr>
          <w:rFonts w:ascii="Verdana" w:eastAsia="Times New Roman" w:hAnsi="Verdana" w:cs="Times New Roman"/>
          <w:sz w:val="24"/>
          <w:szCs w:val="24"/>
        </w:rPr>
      </w:pPr>
      <w:r>
        <w:rPr>
          <w:rFonts w:ascii="Verdana" w:eastAsia="Times New Roman" w:hAnsi="Verdana" w:cs="Times New Roman"/>
          <w:sz w:val="24"/>
          <w:szCs w:val="24"/>
        </w:rPr>
        <w:t xml:space="preserve">John 8.12 </w:t>
      </w:r>
    </w:p>
    <w:p w14:paraId="02625331" w14:textId="1DFCCB00" w:rsidR="0034224F" w:rsidRPr="0034224F" w:rsidRDefault="0034224F">
      <w:pPr>
        <w:rPr>
          <w:b/>
          <w:bCs/>
          <w:sz w:val="24"/>
          <w:szCs w:val="24"/>
        </w:rPr>
      </w:pPr>
      <w:r w:rsidRPr="0034224F">
        <w:rPr>
          <w:rFonts w:ascii="Verdana" w:eastAsia="Times New Roman" w:hAnsi="Verdana" w:cs="Times New Roman"/>
          <w:sz w:val="24"/>
          <w:szCs w:val="24"/>
        </w:rPr>
        <w:t xml:space="preserve">I am the light of the world. Whoever follows me will never </w:t>
      </w:r>
      <w:proofErr w:type="gramStart"/>
      <w:r w:rsidRPr="0034224F">
        <w:rPr>
          <w:rFonts w:ascii="Verdana" w:eastAsia="Times New Roman" w:hAnsi="Verdana" w:cs="Times New Roman"/>
          <w:sz w:val="24"/>
          <w:szCs w:val="24"/>
        </w:rPr>
        <w:t>walk in</w:t>
      </w:r>
      <w:proofErr w:type="gramEnd"/>
      <w:r w:rsidRPr="0034224F">
        <w:rPr>
          <w:rFonts w:ascii="Verdana" w:eastAsia="Times New Roman" w:hAnsi="Verdana" w:cs="Times New Roman"/>
          <w:sz w:val="24"/>
          <w:szCs w:val="24"/>
        </w:rPr>
        <w:t xml:space="preserve"> darkness but will have the light of life</w:t>
      </w:r>
      <w:r>
        <w:rPr>
          <w:rFonts w:ascii="Verdana" w:eastAsia="Times New Roman" w:hAnsi="Verdana" w:cs="Times New Roman"/>
          <w:sz w:val="24"/>
          <w:szCs w:val="24"/>
        </w:rPr>
        <w:t>.</w:t>
      </w:r>
    </w:p>
    <w:sectPr w:rsidR="0034224F" w:rsidRPr="0034224F" w:rsidSect="004F4F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A6071B"/>
    <w:multiLevelType w:val="hybridMultilevel"/>
    <w:tmpl w:val="7C30E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C78"/>
    <w:rsid w:val="000B0877"/>
    <w:rsid w:val="001D443A"/>
    <w:rsid w:val="002429EA"/>
    <w:rsid w:val="002C171A"/>
    <w:rsid w:val="0034224F"/>
    <w:rsid w:val="00364193"/>
    <w:rsid w:val="00446C78"/>
    <w:rsid w:val="004F4F63"/>
    <w:rsid w:val="007474EF"/>
    <w:rsid w:val="00940E69"/>
    <w:rsid w:val="009616FB"/>
    <w:rsid w:val="00A34C8F"/>
    <w:rsid w:val="00B06247"/>
    <w:rsid w:val="00B2502F"/>
    <w:rsid w:val="00B468B5"/>
    <w:rsid w:val="00CE74E9"/>
    <w:rsid w:val="00DC7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E93A4"/>
  <w15:chartTrackingRefBased/>
  <w15:docId w15:val="{969F1EF6-442F-4DA7-8E5D-7914B6562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2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046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406</Words>
  <Characters>2315</Characters>
  <Application>Microsoft Office Word</Application>
  <DocSecurity>0</DocSecurity>
  <Lines>19</Lines>
  <Paragraphs>5</Paragraphs>
  <ScaleCrop>false</ScaleCrop>
  <Company>HP</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LeBlanc</dc:creator>
  <cp:keywords/>
  <dc:description/>
  <cp:lastModifiedBy>Randy LeBlanc</cp:lastModifiedBy>
  <cp:revision>2</cp:revision>
  <dcterms:created xsi:type="dcterms:W3CDTF">2020-12-22T19:39:00Z</dcterms:created>
  <dcterms:modified xsi:type="dcterms:W3CDTF">2020-12-22T19:39:00Z</dcterms:modified>
</cp:coreProperties>
</file>